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07" w:rsidRPr="00DD4EFD" w:rsidRDefault="00493542">
      <w:pPr>
        <w:rPr>
          <w:rFonts w:ascii="Times New Roman" w:hAnsi="Times New Roman" w:cs="Times New Roman"/>
          <w:sz w:val="24"/>
          <w:szCs w:val="24"/>
        </w:rPr>
      </w:pPr>
      <w:r w:rsidRPr="00DD4EFD">
        <w:rPr>
          <w:rFonts w:ascii="Times New Roman" w:hAnsi="Times New Roman" w:cs="Times New Roman"/>
          <w:sz w:val="24"/>
          <w:szCs w:val="24"/>
        </w:rPr>
        <w:t>13-05-2018 Antonius van Padua</w:t>
      </w:r>
    </w:p>
    <w:p w:rsidR="00493542" w:rsidRPr="00DD4EFD" w:rsidRDefault="00493542" w:rsidP="00F833E8">
      <w:pPr>
        <w:spacing w:line="360" w:lineRule="auto"/>
        <w:rPr>
          <w:rFonts w:ascii="Times New Roman" w:hAnsi="Times New Roman" w:cs="Times New Roman"/>
          <w:sz w:val="24"/>
          <w:szCs w:val="24"/>
        </w:rPr>
      </w:pPr>
      <w:r w:rsidRPr="00DD4EFD">
        <w:rPr>
          <w:rFonts w:ascii="Times New Roman" w:hAnsi="Times New Roman" w:cs="Times New Roman"/>
          <w:sz w:val="24"/>
          <w:szCs w:val="24"/>
        </w:rPr>
        <w:t xml:space="preserve">Deze zevende zondag van Pasen </w:t>
      </w:r>
      <w:r w:rsidR="00FE116D">
        <w:rPr>
          <w:rFonts w:ascii="Times New Roman" w:hAnsi="Times New Roman" w:cs="Times New Roman"/>
          <w:sz w:val="24"/>
          <w:szCs w:val="24"/>
        </w:rPr>
        <w:t>valt</w:t>
      </w:r>
      <w:r w:rsidRPr="00DD4EFD">
        <w:rPr>
          <w:rFonts w:ascii="Times New Roman" w:hAnsi="Times New Roman" w:cs="Times New Roman"/>
          <w:sz w:val="24"/>
          <w:szCs w:val="24"/>
        </w:rPr>
        <w:t xml:space="preserve"> tussen twee </w:t>
      </w:r>
      <w:r w:rsidR="00E35FFA" w:rsidRPr="00DD4EFD">
        <w:rPr>
          <w:rFonts w:ascii="Times New Roman" w:hAnsi="Times New Roman" w:cs="Times New Roman"/>
          <w:sz w:val="24"/>
          <w:szCs w:val="24"/>
        </w:rPr>
        <w:t xml:space="preserve">belangrijke christelijke </w:t>
      </w:r>
      <w:r w:rsidRPr="00DD4EFD">
        <w:rPr>
          <w:rFonts w:ascii="Times New Roman" w:hAnsi="Times New Roman" w:cs="Times New Roman"/>
          <w:sz w:val="24"/>
          <w:szCs w:val="24"/>
        </w:rPr>
        <w:t xml:space="preserve">feesten: Hemelvaart en Pinksteren. </w:t>
      </w:r>
      <w:r w:rsidR="00E35FFA" w:rsidRPr="00DD4EFD">
        <w:rPr>
          <w:rFonts w:ascii="Times New Roman" w:hAnsi="Times New Roman" w:cs="Times New Roman"/>
          <w:sz w:val="24"/>
          <w:szCs w:val="24"/>
        </w:rPr>
        <w:t xml:space="preserve">Het feest van </w:t>
      </w:r>
      <w:r w:rsidRPr="00DD4EFD">
        <w:rPr>
          <w:rFonts w:ascii="Times New Roman" w:hAnsi="Times New Roman" w:cs="Times New Roman"/>
          <w:sz w:val="24"/>
          <w:szCs w:val="24"/>
        </w:rPr>
        <w:t xml:space="preserve">Hemelvaart </w:t>
      </w:r>
      <w:r w:rsidR="00E35FFA" w:rsidRPr="00DD4EFD">
        <w:rPr>
          <w:rFonts w:ascii="Times New Roman" w:hAnsi="Times New Roman" w:cs="Times New Roman"/>
          <w:sz w:val="24"/>
          <w:szCs w:val="24"/>
        </w:rPr>
        <w:t>herdenkt</w:t>
      </w:r>
      <w:r w:rsidRPr="00DD4EFD">
        <w:rPr>
          <w:rFonts w:ascii="Times New Roman" w:hAnsi="Times New Roman" w:cs="Times New Roman"/>
          <w:sz w:val="24"/>
          <w:szCs w:val="24"/>
        </w:rPr>
        <w:t xml:space="preserve"> dat Jezus echt uit deze wereld weggaat. Hij heeft afscheid genomen van allen die dicht bij hem stonden: zijn familie, zijn vrienden, zijn leerlingen. Hij is teruggekeerd naar waar hij vandaan kwam, zoals elk mens terugkeert naar zijn oorsprong. Intussen blijven zij die het leven met hem deelden verweesd achter. Er breekt een periode aan van missen, van alleen zijn, een tijd van uithouden. In die tijd valt deze zondag: een tussentijd tussen Hemelvaart en Pinksteren, tussen afscheid en de komst van een andere helper. Vooruitkijkend naar die komst, zongen we als eerste zin in deze viering ‘al heeft hij ons verlaten, hij laat ons nooit alleen’. De tussentijd is een tijd van hoop, de toekomst </w:t>
      </w:r>
      <w:r w:rsidR="00FE116D">
        <w:rPr>
          <w:rFonts w:ascii="Times New Roman" w:hAnsi="Times New Roman" w:cs="Times New Roman"/>
          <w:sz w:val="24"/>
          <w:szCs w:val="24"/>
        </w:rPr>
        <w:t xml:space="preserve">tegemoet gaan </w:t>
      </w:r>
      <w:r w:rsidRPr="00DD4EFD">
        <w:rPr>
          <w:rFonts w:ascii="Times New Roman" w:hAnsi="Times New Roman" w:cs="Times New Roman"/>
          <w:sz w:val="24"/>
          <w:szCs w:val="24"/>
        </w:rPr>
        <w:t xml:space="preserve">en </w:t>
      </w:r>
      <w:r w:rsidR="00E35FFA" w:rsidRPr="00DD4EFD">
        <w:rPr>
          <w:rFonts w:ascii="Times New Roman" w:hAnsi="Times New Roman" w:cs="Times New Roman"/>
          <w:sz w:val="24"/>
          <w:szCs w:val="24"/>
        </w:rPr>
        <w:t xml:space="preserve">zorgen dat </w:t>
      </w:r>
      <w:r w:rsidR="00FE116D">
        <w:rPr>
          <w:rFonts w:ascii="Times New Roman" w:hAnsi="Times New Roman" w:cs="Times New Roman"/>
          <w:sz w:val="24"/>
          <w:szCs w:val="24"/>
        </w:rPr>
        <w:t>het leven van hem die ons verliet, vrucht draagt</w:t>
      </w:r>
      <w:r w:rsidR="00C22497" w:rsidRPr="00DD4EFD">
        <w:rPr>
          <w:rFonts w:ascii="Times New Roman" w:hAnsi="Times New Roman" w:cs="Times New Roman"/>
          <w:sz w:val="24"/>
          <w:szCs w:val="24"/>
        </w:rPr>
        <w:t>.</w:t>
      </w:r>
    </w:p>
    <w:p w:rsidR="00C22497" w:rsidRPr="00DD4EFD" w:rsidRDefault="00C22497">
      <w:pPr>
        <w:rPr>
          <w:rFonts w:ascii="Times New Roman" w:hAnsi="Times New Roman" w:cs="Times New Roman"/>
          <w:sz w:val="24"/>
          <w:szCs w:val="24"/>
        </w:rPr>
      </w:pPr>
      <w:r w:rsidRPr="00DD4EFD">
        <w:rPr>
          <w:rFonts w:ascii="Times New Roman" w:hAnsi="Times New Roman" w:cs="Times New Roman"/>
          <w:i/>
          <w:sz w:val="24"/>
          <w:szCs w:val="24"/>
        </w:rPr>
        <w:t>Kyrie</w:t>
      </w:r>
      <w:r w:rsidRPr="00DD4EFD">
        <w:rPr>
          <w:rFonts w:ascii="Times New Roman" w:hAnsi="Times New Roman" w:cs="Times New Roman"/>
          <w:i/>
          <w:sz w:val="24"/>
          <w:szCs w:val="24"/>
        </w:rPr>
        <w:tab/>
      </w:r>
      <w:r w:rsidRPr="00DD4EFD">
        <w:rPr>
          <w:rFonts w:ascii="Times New Roman" w:hAnsi="Times New Roman" w:cs="Times New Roman"/>
          <w:i/>
          <w:sz w:val="24"/>
          <w:szCs w:val="24"/>
        </w:rPr>
        <w:tab/>
        <w:t>Gloria</w:t>
      </w:r>
    </w:p>
    <w:p w:rsidR="00C22497" w:rsidRPr="00DD4EFD" w:rsidRDefault="00C22497">
      <w:pPr>
        <w:rPr>
          <w:rFonts w:ascii="Times New Roman" w:hAnsi="Times New Roman" w:cs="Times New Roman"/>
          <w:sz w:val="24"/>
          <w:szCs w:val="24"/>
        </w:rPr>
      </w:pPr>
      <w:r w:rsidRPr="00DD4EFD">
        <w:rPr>
          <w:rFonts w:ascii="Times New Roman" w:hAnsi="Times New Roman" w:cs="Times New Roman"/>
          <w:i/>
          <w:sz w:val="24"/>
          <w:szCs w:val="24"/>
        </w:rPr>
        <w:t>Gebed</w:t>
      </w:r>
    </w:p>
    <w:p w:rsidR="00C22497" w:rsidRPr="00DD4EFD" w:rsidRDefault="00C22497">
      <w:pPr>
        <w:rPr>
          <w:rFonts w:ascii="Times New Roman" w:hAnsi="Times New Roman" w:cs="Times New Roman"/>
          <w:sz w:val="24"/>
          <w:szCs w:val="24"/>
        </w:rPr>
      </w:pPr>
      <w:r w:rsidRPr="00DD4EFD">
        <w:rPr>
          <w:rFonts w:ascii="Times New Roman" w:hAnsi="Times New Roman" w:cs="Times New Roman"/>
          <w:sz w:val="24"/>
          <w:szCs w:val="24"/>
        </w:rPr>
        <w:t>Eeuwige, niemand heeft U ooit gezien. Maar wij hebben een glimp opgevangen van uw aanwezigheid in Jezus, uw Zoon. Hij is teruggekeerd naar U opdat wij die glimp van U zouden voortzetten in deze wereld, in ons doen en laten. Wij vragen U de kracht daarvoor door Jezus die met U is nu en alle dagen. Amen</w:t>
      </w:r>
    </w:p>
    <w:p w:rsidR="00C22497" w:rsidRPr="00DD4EFD" w:rsidRDefault="00C22497">
      <w:pPr>
        <w:rPr>
          <w:rFonts w:ascii="Times New Roman" w:hAnsi="Times New Roman" w:cs="Times New Roman"/>
          <w:i/>
          <w:sz w:val="24"/>
          <w:szCs w:val="24"/>
        </w:rPr>
      </w:pPr>
      <w:r w:rsidRPr="00DD4EFD">
        <w:rPr>
          <w:rFonts w:ascii="Times New Roman" w:hAnsi="Times New Roman" w:cs="Times New Roman"/>
          <w:i/>
          <w:sz w:val="24"/>
          <w:szCs w:val="24"/>
        </w:rPr>
        <w:t>Handelingen 1:15-17. 20a.20c-26</w:t>
      </w:r>
      <w:r w:rsidRPr="00DD4EFD">
        <w:rPr>
          <w:rFonts w:ascii="Times New Roman" w:hAnsi="Times New Roman" w:cs="Times New Roman"/>
          <w:i/>
          <w:sz w:val="24"/>
          <w:szCs w:val="24"/>
        </w:rPr>
        <w:tab/>
      </w:r>
      <w:r w:rsidRPr="00DD4EFD">
        <w:rPr>
          <w:rFonts w:ascii="Times New Roman" w:hAnsi="Times New Roman" w:cs="Times New Roman"/>
          <w:i/>
          <w:sz w:val="24"/>
          <w:szCs w:val="24"/>
        </w:rPr>
        <w:tab/>
        <w:t>Jo. 17: 11b-19</w:t>
      </w:r>
    </w:p>
    <w:p w:rsidR="00C22497" w:rsidRPr="00DD4EFD" w:rsidRDefault="00C22497">
      <w:pPr>
        <w:rPr>
          <w:rFonts w:ascii="Times New Roman" w:hAnsi="Times New Roman" w:cs="Times New Roman"/>
          <w:sz w:val="24"/>
          <w:szCs w:val="24"/>
        </w:rPr>
      </w:pPr>
      <w:r w:rsidRPr="00DD4EFD">
        <w:rPr>
          <w:rFonts w:ascii="Times New Roman" w:hAnsi="Times New Roman" w:cs="Times New Roman"/>
          <w:i/>
          <w:sz w:val="24"/>
          <w:szCs w:val="24"/>
        </w:rPr>
        <w:t>Overweging</w:t>
      </w:r>
    </w:p>
    <w:p w:rsidR="00C22497" w:rsidRPr="00DD4EFD" w:rsidRDefault="00C22497" w:rsidP="00F833E8">
      <w:pPr>
        <w:spacing w:line="360" w:lineRule="auto"/>
        <w:rPr>
          <w:rFonts w:ascii="Times New Roman" w:hAnsi="Times New Roman" w:cs="Times New Roman"/>
          <w:sz w:val="24"/>
          <w:szCs w:val="24"/>
        </w:rPr>
      </w:pPr>
      <w:r w:rsidRPr="00DD4EFD">
        <w:rPr>
          <w:rFonts w:ascii="Times New Roman" w:hAnsi="Times New Roman" w:cs="Times New Roman"/>
          <w:sz w:val="24"/>
          <w:szCs w:val="24"/>
        </w:rPr>
        <w:t xml:space="preserve">De tijd tussen Jezus’ afscheid, Hemelvaart, en de komst van de Geest, Pinksteren, is een periode die model kan staan voor het tijdperk waarin </w:t>
      </w:r>
      <w:r w:rsidR="00605C9C">
        <w:rPr>
          <w:rFonts w:ascii="Times New Roman" w:hAnsi="Times New Roman" w:cs="Times New Roman"/>
          <w:sz w:val="24"/>
          <w:szCs w:val="24"/>
        </w:rPr>
        <w:t>wij nu</w:t>
      </w:r>
      <w:r w:rsidRPr="00DD4EFD">
        <w:rPr>
          <w:rFonts w:ascii="Times New Roman" w:hAnsi="Times New Roman" w:cs="Times New Roman"/>
          <w:sz w:val="24"/>
          <w:szCs w:val="24"/>
        </w:rPr>
        <w:t xml:space="preserve"> leven. Er is al iets en iets is er nog niet. Het ideaal </w:t>
      </w:r>
      <w:r w:rsidR="00E35FFA" w:rsidRPr="00DD4EFD">
        <w:rPr>
          <w:rFonts w:ascii="Times New Roman" w:hAnsi="Times New Roman" w:cs="Times New Roman"/>
          <w:sz w:val="24"/>
          <w:szCs w:val="24"/>
        </w:rPr>
        <w:t xml:space="preserve">dat het evangelie schetst, </w:t>
      </w:r>
      <w:r w:rsidRPr="00DD4EFD">
        <w:rPr>
          <w:rFonts w:ascii="Times New Roman" w:hAnsi="Times New Roman" w:cs="Times New Roman"/>
          <w:sz w:val="24"/>
          <w:szCs w:val="24"/>
        </w:rPr>
        <w:t xml:space="preserve">is al in aanbouw aanwezig onder ons, maar nog </w:t>
      </w:r>
      <w:r w:rsidR="00E35FFA" w:rsidRPr="00DD4EFD">
        <w:rPr>
          <w:rFonts w:ascii="Times New Roman" w:hAnsi="Times New Roman" w:cs="Times New Roman"/>
          <w:sz w:val="24"/>
          <w:szCs w:val="24"/>
        </w:rPr>
        <w:t xml:space="preserve">lang </w:t>
      </w:r>
      <w:r w:rsidRPr="00DD4EFD">
        <w:rPr>
          <w:rFonts w:ascii="Times New Roman" w:hAnsi="Times New Roman" w:cs="Times New Roman"/>
          <w:sz w:val="24"/>
          <w:szCs w:val="24"/>
        </w:rPr>
        <w:t xml:space="preserve">niet uitgebouwd. Iemand noemde dat ‘de tijd van het reeds en het nog niet’. </w:t>
      </w:r>
      <w:r w:rsidR="00E35FFA" w:rsidRPr="00DD4EFD">
        <w:rPr>
          <w:rFonts w:ascii="Times New Roman" w:hAnsi="Times New Roman" w:cs="Times New Roman"/>
          <w:sz w:val="24"/>
          <w:szCs w:val="24"/>
        </w:rPr>
        <w:t xml:space="preserve">De contouren </w:t>
      </w:r>
      <w:r w:rsidR="00C777C8" w:rsidRPr="00DD4EFD">
        <w:rPr>
          <w:rFonts w:ascii="Times New Roman" w:hAnsi="Times New Roman" w:cs="Times New Roman"/>
          <w:sz w:val="24"/>
          <w:szCs w:val="24"/>
        </w:rPr>
        <w:t>van h</w:t>
      </w:r>
      <w:r w:rsidR="004D5436" w:rsidRPr="00DD4EFD">
        <w:rPr>
          <w:rFonts w:ascii="Times New Roman" w:hAnsi="Times New Roman" w:cs="Times New Roman"/>
          <w:sz w:val="24"/>
          <w:szCs w:val="24"/>
        </w:rPr>
        <w:t xml:space="preserve">et Rijk Gods, </w:t>
      </w:r>
      <w:r w:rsidR="00C777C8" w:rsidRPr="00DD4EFD">
        <w:rPr>
          <w:rFonts w:ascii="Times New Roman" w:hAnsi="Times New Roman" w:cs="Times New Roman"/>
          <w:sz w:val="24"/>
          <w:szCs w:val="24"/>
        </w:rPr>
        <w:t>de gestalte van</w:t>
      </w:r>
      <w:r w:rsidR="004D5436" w:rsidRPr="00DD4EFD">
        <w:rPr>
          <w:rFonts w:ascii="Times New Roman" w:hAnsi="Times New Roman" w:cs="Times New Roman"/>
          <w:sz w:val="24"/>
          <w:szCs w:val="24"/>
        </w:rPr>
        <w:t xml:space="preserve"> de wereld en ons leven, zoals die er tenslotte zouden moeten uitzien, </w:t>
      </w:r>
      <w:r w:rsidR="00C777C8" w:rsidRPr="00DD4EFD">
        <w:rPr>
          <w:rFonts w:ascii="Times New Roman" w:hAnsi="Times New Roman" w:cs="Times New Roman"/>
          <w:sz w:val="24"/>
          <w:szCs w:val="24"/>
        </w:rPr>
        <w:t>zijn</w:t>
      </w:r>
      <w:r w:rsidR="004D5436" w:rsidRPr="00DD4EFD">
        <w:rPr>
          <w:rFonts w:ascii="Times New Roman" w:hAnsi="Times New Roman" w:cs="Times New Roman"/>
          <w:sz w:val="24"/>
          <w:szCs w:val="24"/>
        </w:rPr>
        <w:t xml:space="preserve"> al aan het licht gekomen in Jezus, maar </w:t>
      </w:r>
      <w:r w:rsidR="00605C9C">
        <w:rPr>
          <w:rFonts w:ascii="Times New Roman" w:hAnsi="Times New Roman" w:cs="Times New Roman"/>
          <w:sz w:val="24"/>
          <w:szCs w:val="24"/>
        </w:rPr>
        <w:t>zij moeten nog tot voltooiing komen</w:t>
      </w:r>
      <w:r w:rsidR="004D5436" w:rsidRPr="00DD4EFD">
        <w:rPr>
          <w:rFonts w:ascii="Times New Roman" w:hAnsi="Times New Roman" w:cs="Times New Roman"/>
          <w:sz w:val="24"/>
          <w:szCs w:val="24"/>
        </w:rPr>
        <w:t xml:space="preserve"> in ons doen en laten. Je zou ook kunnen zeggen: in de tijd tussen Hemelvaart en Pinksteren zijn wij</w:t>
      </w:r>
      <w:r w:rsidR="00C777C8" w:rsidRPr="00DD4EFD">
        <w:rPr>
          <w:rFonts w:ascii="Times New Roman" w:hAnsi="Times New Roman" w:cs="Times New Roman"/>
          <w:sz w:val="24"/>
          <w:szCs w:val="24"/>
        </w:rPr>
        <w:t xml:space="preserve"> aan zet om </w:t>
      </w:r>
      <w:r w:rsidR="0025325B" w:rsidRPr="00DD4EFD">
        <w:rPr>
          <w:rFonts w:ascii="Times New Roman" w:hAnsi="Times New Roman" w:cs="Times New Roman"/>
          <w:sz w:val="24"/>
          <w:szCs w:val="24"/>
        </w:rPr>
        <w:t>te laten zien dat, al heeft hij ons verlaten, wij niet alleen zijn en het ideaal van het Rijk Gods onder ons levend is.</w:t>
      </w:r>
    </w:p>
    <w:p w:rsidR="004D5436" w:rsidRPr="00DD4EFD" w:rsidRDefault="004D5436" w:rsidP="00F833E8">
      <w:pPr>
        <w:spacing w:line="360" w:lineRule="auto"/>
        <w:rPr>
          <w:rFonts w:ascii="Times New Roman" w:hAnsi="Times New Roman" w:cs="Times New Roman"/>
          <w:sz w:val="24"/>
          <w:szCs w:val="24"/>
        </w:rPr>
      </w:pPr>
      <w:r w:rsidRPr="00DD4EFD">
        <w:rPr>
          <w:rFonts w:ascii="Times New Roman" w:hAnsi="Times New Roman" w:cs="Times New Roman"/>
          <w:sz w:val="24"/>
          <w:szCs w:val="24"/>
        </w:rPr>
        <w:t xml:space="preserve">Wat moet er gebeuren om dat ideaal van </w:t>
      </w:r>
      <w:r w:rsidR="00292D0A" w:rsidRPr="00DD4EFD">
        <w:rPr>
          <w:rFonts w:ascii="Times New Roman" w:hAnsi="Times New Roman" w:cs="Times New Roman"/>
          <w:sz w:val="24"/>
          <w:szCs w:val="24"/>
        </w:rPr>
        <w:t xml:space="preserve">het Rijk Gods gestalte te geven? Welke zijn de voorwaarden om te bewerkstelligen dat de beloften van </w:t>
      </w:r>
      <w:r w:rsidR="00F004BA" w:rsidRPr="00DD4EFD">
        <w:rPr>
          <w:rFonts w:ascii="Times New Roman" w:hAnsi="Times New Roman" w:cs="Times New Roman"/>
          <w:sz w:val="24"/>
          <w:szCs w:val="24"/>
        </w:rPr>
        <w:t>dat Rijk</w:t>
      </w:r>
      <w:r w:rsidR="00292D0A" w:rsidRPr="00DD4EFD">
        <w:rPr>
          <w:rFonts w:ascii="Times New Roman" w:hAnsi="Times New Roman" w:cs="Times New Roman"/>
          <w:sz w:val="24"/>
          <w:szCs w:val="24"/>
        </w:rPr>
        <w:t xml:space="preserve"> aardse werkelijkheid worden? Hoe kan de Afwezige, ‘die opgestegen is ten hemel’, in en onder ons voelbaar en bespeurbaar </w:t>
      </w:r>
      <w:r w:rsidR="006A7676">
        <w:rPr>
          <w:rFonts w:ascii="Times New Roman" w:hAnsi="Times New Roman" w:cs="Times New Roman"/>
          <w:sz w:val="24"/>
          <w:szCs w:val="24"/>
        </w:rPr>
        <w:t>blijven</w:t>
      </w:r>
      <w:bookmarkStart w:id="0" w:name="_GoBack"/>
      <w:bookmarkEnd w:id="0"/>
      <w:r w:rsidR="00292D0A" w:rsidRPr="00DD4EFD">
        <w:rPr>
          <w:rFonts w:ascii="Times New Roman" w:hAnsi="Times New Roman" w:cs="Times New Roman"/>
          <w:sz w:val="24"/>
          <w:szCs w:val="24"/>
        </w:rPr>
        <w:t>?</w:t>
      </w:r>
    </w:p>
    <w:p w:rsidR="00292D0A" w:rsidRPr="00DD4EFD" w:rsidRDefault="00F833E8" w:rsidP="00F833E8">
      <w:pPr>
        <w:spacing w:line="360" w:lineRule="auto"/>
        <w:rPr>
          <w:rFonts w:ascii="Times New Roman" w:hAnsi="Times New Roman" w:cs="Times New Roman"/>
          <w:sz w:val="24"/>
          <w:szCs w:val="24"/>
        </w:rPr>
      </w:pPr>
      <w:r w:rsidRPr="00DD4EFD">
        <w:rPr>
          <w:rFonts w:ascii="Times New Roman" w:hAnsi="Times New Roman" w:cs="Times New Roman"/>
          <w:sz w:val="24"/>
          <w:szCs w:val="24"/>
        </w:rPr>
        <w:t xml:space="preserve">Dat vroegen de apostelen zich ook af, </w:t>
      </w:r>
      <w:r w:rsidR="00292D0A" w:rsidRPr="00DD4EFD">
        <w:rPr>
          <w:rFonts w:ascii="Times New Roman" w:hAnsi="Times New Roman" w:cs="Times New Roman"/>
          <w:sz w:val="24"/>
          <w:szCs w:val="24"/>
        </w:rPr>
        <w:t>onmiddellijk na het afscheid van Jezus</w:t>
      </w:r>
      <w:r w:rsidRPr="00DD4EFD">
        <w:rPr>
          <w:rFonts w:ascii="Times New Roman" w:hAnsi="Times New Roman" w:cs="Times New Roman"/>
          <w:sz w:val="24"/>
          <w:szCs w:val="24"/>
        </w:rPr>
        <w:t xml:space="preserve">. Wij </w:t>
      </w:r>
      <w:r w:rsidR="00C36CAD" w:rsidRPr="00DD4EFD">
        <w:rPr>
          <w:rFonts w:ascii="Times New Roman" w:hAnsi="Times New Roman" w:cs="Times New Roman"/>
          <w:sz w:val="24"/>
          <w:szCs w:val="24"/>
        </w:rPr>
        <w:t xml:space="preserve">horen </w:t>
      </w:r>
      <w:r w:rsidRPr="00DD4EFD">
        <w:rPr>
          <w:rFonts w:ascii="Times New Roman" w:hAnsi="Times New Roman" w:cs="Times New Roman"/>
          <w:sz w:val="24"/>
          <w:szCs w:val="24"/>
        </w:rPr>
        <w:t xml:space="preserve">erover </w:t>
      </w:r>
      <w:r w:rsidR="00C36CAD" w:rsidRPr="00DD4EFD">
        <w:rPr>
          <w:rFonts w:ascii="Times New Roman" w:hAnsi="Times New Roman" w:cs="Times New Roman"/>
          <w:sz w:val="24"/>
          <w:szCs w:val="24"/>
        </w:rPr>
        <w:t xml:space="preserve">in de lezingen van vandaag. </w:t>
      </w:r>
      <w:r w:rsidR="00622283">
        <w:rPr>
          <w:rFonts w:ascii="Times New Roman" w:hAnsi="Times New Roman" w:cs="Times New Roman"/>
          <w:sz w:val="24"/>
          <w:szCs w:val="24"/>
        </w:rPr>
        <w:t>Wij lazen zojuist d</w:t>
      </w:r>
      <w:r w:rsidR="00622283" w:rsidRPr="00DD4EFD">
        <w:rPr>
          <w:rFonts w:ascii="Times New Roman" w:hAnsi="Times New Roman" w:cs="Times New Roman"/>
          <w:sz w:val="24"/>
          <w:szCs w:val="24"/>
        </w:rPr>
        <w:t>e tekst van een gebed en het verslag van een vergadering</w:t>
      </w:r>
      <w:r w:rsidR="00622283">
        <w:rPr>
          <w:rFonts w:ascii="Times New Roman" w:hAnsi="Times New Roman" w:cs="Times New Roman"/>
          <w:sz w:val="24"/>
          <w:szCs w:val="24"/>
        </w:rPr>
        <w:t>.</w:t>
      </w:r>
      <w:r w:rsidR="00622283" w:rsidRPr="00DD4EFD">
        <w:rPr>
          <w:rFonts w:ascii="Times New Roman" w:hAnsi="Times New Roman" w:cs="Times New Roman"/>
          <w:sz w:val="24"/>
          <w:szCs w:val="24"/>
        </w:rPr>
        <w:t xml:space="preserve"> </w:t>
      </w:r>
      <w:r w:rsidR="00622283">
        <w:rPr>
          <w:rFonts w:ascii="Times New Roman" w:hAnsi="Times New Roman" w:cs="Times New Roman"/>
          <w:sz w:val="24"/>
          <w:szCs w:val="24"/>
        </w:rPr>
        <w:t>Daaruit</w:t>
      </w:r>
      <w:r w:rsidR="00605C9C">
        <w:rPr>
          <w:rFonts w:ascii="Times New Roman" w:hAnsi="Times New Roman" w:cs="Times New Roman"/>
          <w:sz w:val="24"/>
          <w:szCs w:val="24"/>
        </w:rPr>
        <w:t xml:space="preserve"> kunnen </w:t>
      </w:r>
      <w:r w:rsidR="00622283">
        <w:rPr>
          <w:rFonts w:ascii="Times New Roman" w:hAnsi="Times New Roman" w:cs="Times New Roman"/>
          <w:sz w:val="24"/>
          <w:szCs w:val="24"/>
        </w:rPr>
        <w:t>wij</w:t>
      </w:r>
      <w:r w:rsidR="00605C9C">
        <w:rPr>
          <w:rFonts w:ascii="Times New Roman" w:hAnsi="Times New Roman" w:cs="Times New Roman"/>
          <w:sz w:val="24"/>
          <w:szCs w:val="24"/>
        </w:rPr>
        <w:t xml:space="preserve"> aflezen h</w:t>
      </w:r>
      <w:r w:rsidR="00C36CAD" w:rsidRPr="00DD4EFD">
        <w:rPr>
          <w:rFonts w:ascii="Times New Roman" w:hAnsi="Times New Roman" w:cs="Times New Roman"/>
          <w:sz w:val="24"/>
          <w:szCs w:val="24"/>
        </w:rPr>
        <w:t xml:space="preserve">oe de afwezige Jezus aanwezig </w:t>
      </w:r>
      <w:r w:rsidR="00FC3C4C" w:rsidRPr="00DD4EFD">
        <w:rPr>
          <w:rFonts w:ascii="Times New Roman" w:hAnsi="Times New Roman" w:cs="Times New Roman"/>
          <w:sz w:val="24"/>
          <w:szCs w:val="24"/>
        </w:rPr>
        <w:t>en werkzaam</w:t>
      </w:r>
      <w:r w:rsidR="00605C9C">
        <w:rPr>
          <w:rFonts w:ascii="Times New Roman" w:hAnsi="Times New Roman" w:cs="Times New Roman"/>
          <w:sz w:val="24"/>
          <w:szCs w:val="24"/>
        </w:rPr>
        <w:t xml:space="preserve"> blijft</w:t>
      </w:r>
      <w:r w:rsidR="00FC3C4C" w:rsidRPr="00DD4EFD">
        <w:rPr>
          <w:rFonts w:ascii="Times New Roman" w:hAnsi="Times New Roman" w:cs="Times New Roman"/>
          <w:sz w:val="24"/>
          <w:szCs w:val="24"/>
        </w:rPr>
        <w:t xml:space="preserve"> in ons midden</w:t>
      </w:r>
      <w:r w:rsidR="00605C9C">
        <w:rPr>
          <w:rFonts w:ascii="Times New Roman" w:hAnsi="Times New Roman" w:cs="Times New Roman"/>
          <w:sz w:val="24"/>
          <w:szCs w:val="24"/>
        </w:rPr>
        <w:t>.</w:t>
      </w:r>
      <w:r w:rsidR="00FC3C4C" w:rsidRPr="00DD4EFD">
        <w:rPr>
          <w:rFonts w:ascii="Times New Roman" w:hAnsi="Times New Roman" w:cs="Times New Roman"/>
          <w:sz w:val="24"/>
          <w:szCs w:val="24"/>
        </w:rPr>
        <w:t xml:space="preserve"> </w:t>
      </w:r>
      <w:r w:rsidR="00622283">
        <w:rPr>
          <w:rFonts w:ascii="Times New Roman" w:hAnsi="Times New Roman" w:cs="Times New Roman"/>
          <w:sz w:val="24"/>
          <w:szCs w:val="24"/>
        </w:rPr>
        <w:t>Wij komen te weten w</w:t>
      </w:r>
      <w:r w:rsidR="00FC3C4C" w:rsidRPr="00DD4EFD">
        <w:rPr>
          <w:rFonts w:ascii="Times New Roman" w:hAnsi="Times New Roman" w:cs="Times New Roman"/>
          <w:sz w:val="24"/>
          <w:szCs w:val="24"/>
        </w:rPr>
        <w:t>elke beleving en welke organisatie daartoe nodig</w:t>
      </w:r>
      <w:r w:rsidR="00605C9C">
        <w:rPr>
          <w:rFonts w:ascii="Times New Roman" w:hAnsi="Times New Roman" w:cs="Times New Roman"/>
          <w:sz w:val="24"/>
          <w:szCs w:val="24"/>
        </w:rPr>
        <w:t xml:space="preserve"> </w:t>
      </w:r>
      <w:r w:rsidR="00622283">
        <w:rPr>
          <w:rFonts w:ascii="Times New Roman" w:hAnsi="Times New Roman" w:cs="Times New Roman"/>
          <w:sz w:val="24"/>
          <w:szCs w:val="24"/>
        </w:rPr>
        <w:t>zijn</w:t>
      </w:r>
      <w:r w:rsidR="00605C9C">
        <w:rPr>
          <w:rFonts w:ascii="Times New Roman" w:hAnsi="Times New Roman" w:cs="Times New Roman"/>
          <w:sz w:val="24"/>
          <w:szCs w:val="24"/>
        </w:rPr>
        <w:t>.</w:t>
      </w:r>
      <w:r w:rsidR="00FC3C4C" w:rsidRPr="00DD4EFD">
        <w:rPr>
          <w:rFonts w:ascii="Times New Roman" w:hAnsi="Times New Roman" w:cs="Times New Roman"/>
          <w:sz w:val="24"/>
          <w:szCs w:val="24"/>
        </w:rPr>
        <w:t xml:space="preserve"> </w:t>
      </w:r>
    </w:p>
    <w:p w:rsidR="00D24989" w:rsidRPr="00DD4EFD" w:rsidRDefault="00D24989" w:rsidP="00F833E8">
      <w:pPr>
        <w:spacing w:line="360" w:lineRule="auto"/>
        <w:rPr>
          <w:rFonts w:ascii="Times New Roman" w:hAnsi="Times New Roman" w:cs="Times New Roman"/>
          <w:sz w:val="24"/>
          <w:szCs w:val="24"/>
        </w:rPr>
      </w:pPr>
      <w:r w:rsidRPr="00DD4EFD">
        <w:rPr>
          <w:rFonts w:ascii="Times New Roman" w:hAnsi="Times New Roman" w:cs="Times New Roman"/>
          <w:sz w:val="24"/>
          <w:szCs w:val="24"/>
        </w:rPr>
        <w:t>Jezus bidt bij zijn afscheid. ‘Heilige Vader</w:t>
      </w:r>
      <w:r w:rsidR="00294E27" w:rsidRPr="00DD4EFD">
        <w:rPr>
          <w:rFonts w:ascii="Times New Roman" w:hAnsi="Times New Roman" w:cs="Times New Roman"/>
          <w:sz w:val="24"/>
          <w:szCs w:val="24"/>
        </w:rPr>
        <w:t xml:space="preserve">, bewaar in uw naam hen die gij mij gegeven hebt, opdat zij één mogen zijn zoals Wij.’ </w:t>
      </w:r>
      <w:r w:rsidR="00622283">
        <w:rPr>
          <w:rFonts w:ascii="Times New Roman" w:hAnsi="Times New Roman" w:cs="Times New Roman"/>
          <w:sz w:val="24"/>
          <w:szCs w:val="24"/>
        </w:rPr>
        <w:t>Onze</w:t>
      </w:r>
      <w:r w:rsidR="00294E27" w:rsidRPr="00DD4EFD">
        <w:rPr>
          <w:rFonts w:ascii="Times New Roman" w:hAnsi="Times New Roman" w:cs="Times New Roman"/>
          <w:sz w:val="24"/>
          <w:szCs w:val="24"/>
        </w:rPr>
        <w:t xml:space="preserve"> kracht </w:t>
      </w:r>
      <w:r w:rsidR="00622283">
        <w:rPr>
          <w:rFonts w:ascii="Times New Roman" w:hAnsi="Times New Roman" w:cs="Times New Roman"/>
          <w:sz w:val="24"/>
          <w:szCs w:val="24"/>
        </w:rPr>
        <w:t>als</w:t>
      </w:r>
      <w:r w:rsidR="00294E27" w:rsidRPr="00DD4EFD">
        <w:rPr>
          <w:rFonts w:ascii="Times New Roman" w:hAnsi="Times New Roman" w:cs="Times New Roman"/>
          <w:sz w:val="24"/>
          <w:szCs w:val="24"/>
        </w:rPr>
        <w:t xml:space="preserve"> leerling </w:t>
      </w:r>
      <w:r w:rsidR="00622283">
        <w:rPr>
          <w:rFonts w:ascii="Times New Roman" w:hAnsi="Times New Roman" w:cs="Times New Roman"/>
          <w:sz w:val="24"/>
          <w:szCs w:val="24"/>
        </w:rPr>
        <w:t>blijkt te liggen</w:t>
      </w:r>
      <w:r w:rsidR="00294E27" w:rsidRPr="00DD4EFD">
        <w:rPr>
          <w:rFonts w:ascii="Times New Roman" w:hAnsi="Times New Roman" w:cs="Times New Roman"/>
          <w:sz w:val="24"/>
          <w:szCs w:val="24"/>
        </w:rPr>
        <w:t xml:space="preserve"> in de </w:t>
      </w:r>
      <w:r w:rsidR="00F004BA" w:rsidRPr="00DD4EFD">
        <w:rPr>
          <w:rFonts w:ascii="Times New Roman" w:hAnsi="Times New Roman" w:cs="Times New Roman"/>
          <w:sz w:val="24"/>
          <w:szCs w:val="24"/>
        </w:rPr>
        <w:t>permanente</w:t>
      </w:r>
      <w:r w:rsidR="00294E27" w:rsidRPr="00DD4EFD">
        <w:rPr>
          <w:rFonts w:ascii="Times New Roman" w:hAnsi="Times New Roman" w:cs="Times New Roman"/>
          <w:sz w:val="24"/>
          <w:szCs w:val="24"/>
        </w:rPr>
        <w:t xml:space="preserve"> verbinding met de bron – zoals Jezus verbonden is met de Vader, zo wil hij dat het leven van zijn volgelingen doordesemd blijft van Gods aanwezigheid. Ze worden niet uit de wereld weggenomen, maar ze onderscheiden zich in de wereld </w:t>
      </w:r>
      <w:r w:rsidR="00827734" w:rsidRPr="00DD4EFD">
        <w:rPr>
          <w:rFonts w:ascii="Times New Roman" w:hAnsi="Times New Roman" w:cs="Times New Roman"/>
          <w:sz w:val="24"/>
          <w:szCs w:val="24"/>
        </w:rPr>
        <w:t xml:space="preserve">door niet het kwaad, maar de waarheid te dienen. </w:t>
      </w:r>
      <w:r w:rsidR="00622283">
        <w:rPr>
          <w:rFonts w:ascii="Times New Roman" w:hAnsi="Times New Roman" w:cs="Times New Roman"/>
          <w:sz w:val="24"/>
          <w:szCs w:val="24"/>
        </w:rPr>
        <w:t>Daardoor komt</w:t>
      </w:r>
      <w:r w:rsidR="00F004BA" w:rsidRPr="00DD4EFD">
        <w:rPr>
          <w:rFonts w:ascii="Times New Roman" w:hAnsi="Times New Roman" w:cs="Times New Roman"/>
          <w:sz w:val="24"/>
          <w:szCs w:val="24"/>
        </w:rPr>
        <w:t xml:space="preserve"> de omkeer van de wereld naar het komende</w:t>
      </w:r>
      <w:r w:rsidR="00827734" w:rsidRPr="00DD4EFD">
        <w:rPr>
          <w:rFonts w:ascii="Times New Roman" w:hAnsi="Times New Roman" w:cs="Times New Roman"/>
          <w:sz w:val="24"/>
          <w:szCs w:val="24"/>
        </w:rPr>
        <w:t xml:space="preserve"> Rijk Gods</w:t>
      </w:r>
      <w:r w:rsidR="00622283">
        <w:rPr>
          <w:rFonts w:ascii="Times New Roman" w:hAnsi="Times New Roman" w:cs="Times New Roman"/>
          <w:sz w:val="24"/>
          <w:szCs w:val="24"/>
        </w:rPr>
        <w:t xml:space="preserve"> nabij</w:t>
      </w:r>
      <w:r w:rsidR="00F004BA" w:rsidRPr="00DD4EFD">
        <w:rPr>
          <w:rFonts w:ascii="Times New Roman" w:hAnsi="Times New Roman" w:cs="Times New Roman"/>
          <w:sz w:val="24"/>
          <w:szCs w:val="24"/>
        </w:rPr>
        <w:t>. Wij hebben</w:t>
      </w:r>
      <w:r w:rsidR="00827734" w:rsidRPr="00DD4EFD">
        <w:rPr>
          <w:rFonts w:ascii="Times New Roman" w:hAnsi="Times New Roman" w:cs="Times New Roman"/>
          <w:sz w:val="24"/>
          <w:szCs w:val="24"/>
        </w:rPr>
        <w:t xml:space="preserve"> </w:t>
      </w:r>
      <w:r w:rsidR="00F004BA" w:rsidRPr="00DD4EFD">
        <w:rPr>
          <w:rFonts w:ascii="Times New Roman" w:hAnsi="Times New Roman" w:cs="Times New Roman"/>
          <w:sz w:val="24"/>
          <w:szCs w:val="24"/>
        </w:rPr>
        <w:t>e</w:t>
      </w:r>
      <w:r w:rsidR="00827734" w:rsidRPr="00DD4EFD">
        <w:rPr>
          <w:rFonts w:ascii="Times New Roman" w:hAnsi="Times New Roman" w:cs="Times New Roman"/>
          <w:sz w:val="24"/>
          <w:szCs w:val="24"/>
        </w:rPr>
        <w:t>en innerlijke kracht</w:t>
      </w:r>
      <w:r w:rsidR="00F004BA" w:rsidRPr="00DD4EFD">
        <w:rPr>
          <w:rFonts w:ascii="Times New Roman" w:hAnsi="Times New Roman" w:cs="Times New Roman"/>
          <w:sz w:val="24"/>
          <w:szCs w:val="24"/>
        </w:rPr>
        <w:t xml:space="preserve"> nodig</w:t>
      </w:r>
      <w:r w:rsidR="00827734" w:rsidRPr="00DD4EFD">
        <w:rPr>
          <w:rFonts w:ascii="Times New Roman" w:hAnsi="Times New Roman" w:cs="Times New Roman"/>
          <w:sz w:val="24"/>
          <w:szCs w:val="24"/>
        </w:rPr>
        <w:t xml:space="preserve"> die zich manifesteert in de toewijding aan God en in de onderlinge liefde en eenheid. In zijn gebed vraagt Jezus om de juiste instelling, om een beleving en een houding die </w:t>
      </w:r>
      <w:r w:rsidR="00F004BA" w:rsidRPr="00DD4EFD">
        <w:rPr>
          <w:rFonts w:ascii="Times New Roman" w:hAnsi="Times New Roman" w:cs="Times New Roman"/>
          <w:sz w:val="24"/>
          <w:szCs w:val="24"/>
        </w:rPr>
        <w:t xml:space="preserve">zich </w:t>
      </w:r>
      <w:r w:rsidR="00827734" w:rsidRPr="00DD4EFD">
        <w:rPr>
          <w:rFonts w:ascii="Times New Roman" w:hAnsi="Times New Roman" w:cs="Times New Roman"/>
          <w:sz w:val="24"/>
          <w:szCs w:val="24"/>
        </w:rPr>
        <w:t xml:space="preserve">niet </w:t>
      </w:r>
      <w:r w:rsidR="00F004BA" w:rsidRPr="00DD4EFD">
        <w:rPr>
          <w:rFonts w:ascii="Times New Roman" w:hAnsi="Times New Roman" w:cs="Times New Roman"/>
          <w:sz w:val="24"/>
          <w:szCs w:val="24"/>
        </w:rPr>
        <w:t xml:space="preserve">laten opslorpen door </w:t>
      </w:r>
      <w:r w:rsidR="00C822B7" w:rsidRPr="00DD4EFD">
        <w:rPr>
          <w:rFonts w:ascii="Times New Roman" w:hAnsi="Times New Roman" w:cs="Times New Roman"/>
          <w:sz w:val="24"/>
          <w:szCs w:val="24"/>
        </w:rPr>
        <w:t xml:space="preserve">de drukte en </w:t>
      </w:r>
      <w:r w:rsidR="00622283">
        <w:rPr>
          <w:rFonts w:ascii="Times New Roman" w:hAnsi="Times New Roman" w:cs="Times New Roman"/>
          <w:sz w:val="24"/>
          <w:szCs w:val="24"/>
        </w:rPr>
        <w:t xml:space="preserve">de </w:t>
      </w:r>
      <w:r w:rsidR="00C822B7" w:rsidRPr="00DD4EFD">
        <w:rPr>
          <w:rFonts w:ascii="Times New Roman" w:hAnsi="Times New Roman" w:cs="Times New Roman"/>
          <w:sz w:val="24"/>
          <w:szCs w:val="24"/>
        </w:rPr>
        <w:t>zorgen</w:t>
      </w:r>
      <w:r w:rsidR="00827734" w:rsidRPr="00DD4EFD">
        <w:rPr>
          <w:rFonts w:ascii="Times New Roman" w:hAnsi="Times New Roman" w:cs="Times New Roman"/>
          <w:sz w:val="24"/>
          <w:szCs w:val="24"/>
        </w:rPr>
        <w:t xml:space="preserve"> van alledag</w:t>
      </w:r>
      <w:r w:rsidR="00622283">
        <w:rPr>
          <w:rFonts w:ascii="Times New Roman" w:hAnsi="Times New Roman" w:cs="Times New Roman"/>
          <w:sz w:val="24"/>
          <w:szCs w:val="24"/>
        </w:rPr>
        <w:t>.</w:t>
      </w:r>
      <w:r w:rsidR="00827734" w:rsidRPr="00DD4EFD">
        <w:rPr>
          <w:rFonts w:ascii="Times New Roman" w:hAnsi="Times New Roman" w:cs="Times New Roman"/>
          <w:sz w:val="24"/>
          <w:szCs w:val="24"/>
        </w:rPr>
        <w:t xml:space="preserve"> </w:t>
      </w:r>
      <w:r w:rsidR="00622283">
        <w:rPr>
          <w:rFonts w:ascii="Times New Roman" w:hAnsi="Times New Roman" w:cs="Times New Roman"/>
          <w:sz w:val="24"/>
          <w:szCs w:val="24"/>
        </w:rPr>
        <w:t>Essentieel is het</w:t>
      </w:r>
      <w:r w:rsidR="00827734" w:rsidRPr="00DD4EFD">
        <w:rPr>
          <w:rFonts w:ascii="Times New Roman" w:hAnsi="Times New Roman" w:cs="Times New Roman"/>
          <w:sz w:val="24"/>
          <w:szCs w:val="24"/>
        </w:rPr>
        <w:t xml:space="preserve"> blijvend contact met de bron van leven.</w:t>
      </w:r>
    </w:p>
    <w:p w:rsidR="00DD4EFD" w:rsidRPr="00DD4EFD" w:rsidRDefault="00C822B7" w:rsidP="00A35A0C">
      <w:pPr>
        <w:spacing w:line="360" w:lineRule="auto"/>
        <w:rPr>
          <w:rFonts w:ascii="Times New Roman" w:hAnsi="Times New Roman" w:cs="Times New Roman"/>
          <w:sz w:val="24"/>
          <w:szCs w:val="24"/>
        </w:rPr>
      </w:pPr>
      <w:r w:rsidRPr="00DD4EFD">
        <w:rPr>
          <w:rFonts w:ascii="Times New Roman" w:hAnsi="Times New Roman" w:cs="Times New Roman"/>
          <w:sz w:val="24"/>
          <w:szCs w:val="24"/>
        </w:rPr>
        <w:t xml:space="preserve">Een gebed en een vergadering wijzen de weg. </w:t>
      </w:r>
      <w:r w:rsidR="00CD6354" w:rsidRPr="00DD4EFD">
        <w:rPr>
          <w:rFonts w:ascii="Times New Roman" w:hAnsi="Times New Roman" w:cs="Times New Roman"/>
          <w:sz w:val="24"/>
          <w:szCs w:val="24"/>
        </w:rPr>
        <w:t>Het gebed van Jezus gaat over de vraag wie wij kunnen zijn in de tijd van zijn afwezigheid</w:t>
      </w:r>
      <w:r w:rsidR="00622283">
        <w:rPr>
          <w:rFonts w:ascii="Times New Roman" w:hAnsi="Times New Roman" w:cs="Times New Roman"/>
          <w:sz w:val="24"/>
          <w:szCs w:val="24"/>
        </w:rPr>
        <w:t>: één in waarheid</w:t>
      </w:r>
      <w:r w:rsidR="00CD6354" w:rsidRPr="00DD4EFD">
        <w:rPr>
          <w:rFonts w:ascii="Times New Roman" w:hAnsi="Times New Roman" w:cs="Times New Roman"/>
          <w:sz w:val="24"/>
          <w:szCs w:val="24"/>
        </w:rPr>
        <w:t>. De vergadering waarvan de eerste lezing verslag doet, gaat over de vraag hoe je d</w:t>
      </w:r>
      <w:r w:rsidR="00622283">
        <w:rPr>
          <w:rFonts w:ascii="Times New Roman" w:hAnsi="Times New Roman" w:cs="Times New Roman"/>
          <w:sz w:val="24"/>
          <w:szCs w:val="24"/>
        </w:rPr>
        <w:t>i</w:t>
      </w:r>
      <w:r w:rsidR="00CD6354" w:rsidRPr="00DD4EFD">
        <w:rPr>
          <w:rFonts w:ascii="Times New Roman" w:hAnsi="Times New Roman" w:cs="Times New Roman"/>
          <w:sz w:val="24"/>
          <w:szCs w:val="24"/>
        </w:rPr>
        <w:t>e eenheid met God en met elkaar organiseert. Petrus leidt de</w:t>
      </w:r>
      <w:r w:rsidR="00622283">
        <w:rPr>
          <w:rFonts w:ascii="Times New Roman" w:hAnsi="Times New Roman" w:cs="Times New Roman"/>
          <w:sz w:val="24"/>
          <w:szCs w:val="24"/>
        </w:rPr>
        <w:t>ze</w:t>
      </w:r>
      <w:r w:rsidR="00CD6354" w:rsidRPr="00DD4EFD">
        <w:rPr>
          <w:rFonts w:ascii="Times New Roman" w:hAnsi="Times New Roman" w:cs="Times New Roman"/>
          <w:sz w:val="24"/>
          <w:szCs w:val="24"/>
        </w:rPr>
        <w:t xml:space="preserve"> vergadering</w:t>
      </w:r>
      <w:r w:rsidRPr="00DD4EFD">
        <w:rPr>
          <w:rFonts w:ascii="Times New Roman" w:hAnsi="Times New Roman" w:cs="Times New Roman"/>
          <w:sz w:val="24"/>
          <w:szCs w:val="24"/>
        </w:rPr>
        <w:t>. Er zijn</w:t>
      </w:r>
      <w:r w:rsidR="00CD6354" w:rsidRPr="00DD4EFD">
        <w:rPr>
          <w:rFonts w:ascii="Times New Roman" w:hAnsi="Times New Roman" w:cs="Times New Roman"/>
          <w:sz w:val="24"/>
          <w:szCs w:val="24"/>
        </w:rPr>
        <w:t xml:space="preserve"> ongeveer 120 leerlingen. Het geloof moet ook georganiseerd worden. De leiding van die organisatie ligt bij 12 apostelen. Een van hen, Judas, is uitgevallen. Het getal 12 moet heel blijven</w:t>
      </w:r>
      <w:r w:rsidR="004D5714">
        <w:rPr>
          <w:rFonts w:ascii="Times New Roman" w:hAnsi="Times New Roman" w:cs="Times New Roman"/>
          <w:sz w:val="24"/>
          <w:szCs w:val="24"/>
        </w:rPr>
        <w:t>, want</w:t>
      </w:r>
      <w:r w:rsidR="00CD6354" w:rsidRPr="00DD4EFD">
        <w:rPr>
          <w:rFonts w:ascii="Times New Roman" w:hAnsi="Times New Roman" w:cs="Times New Roman"/>
          <w:sz w:val="24"/>
          <w:szCs w:val="24"/>
        </w:rPr>
        <w:t xml:space="preserve"> Israël bestaat uit twaalf stammen. Het nieuwe Israël  </w:t>
      </w:r>
      <w:r w:rsidR="00DD4EFD" w:rsidRPr="00DD4EFD">
        <w:rPr>
          <w:rFonts w:ascii="Times New Roman" w:hAnsi="Times New Roman" w:cs="Times New Roman"/>
          <w:sz w:val="24"/>
          <w:szCs w:val="24"/>
        </w:rPr>
        <w:t>rust daarom op de basis van</w:t>
      </w:r>
      <w:r w:rsidRPr="00DD4EFD">
        <w:rPr>
          <w:rFonts w:ascii="Times New Roman" w:hAnsi="Times New Roman" w:cs="Times New Roman"/>
          <w:sz w:val="24"/>
          <w:szCs w:val="24"/>
        </w:rPr>
        <w:t xml:space="preserve"> </w:t>
      </w:r>
      <w:r w:rsidR="00CD6354" w:rsidRPr="00DD4EFD">
        <w:rPr>
          <w:rFonts w:ascii="Times New Roman" w:hAnsi="Times New Roman" w:cs="Times New Roman"/>
          <w:sz w:val="24"/>
          <w:szCs w:val="24"/>
        </w:rPr>
        <w:t xml:space="preserve"> twaalf apostelen. </w:t>
      </w:r>
      <w:r w:rsidRPr="00DD4EFD">
        <w:rPr>
          <w:rFonts w:ascii="Times New Roman" w:hAnsi="Times New Roman" w:cs="Times New Roman"/>
          <w:sz w:val="24"/>
          <w:szCs w:val="24"/>
        </w:rPr>
        <w:t xml:space="preserve">Voorwaarde voor de </w:t>
      </w:r>
      <w:r w:rsidR="00622283">
        <w:rPr>
          <w:rFonts w:ascii="Times New Roman" w:hAnsi="Times New Roman" w:cs="Times New Roman"/>
          <w:sz w:val="24"/>
          <w:szCs w:val="24"/>
        </w:rPr>
        <w:t>nu ontbrekende</w:t>
      </w:r>
      <w:r w:rsidRPr="00DD4EFD">
        <w:rPr>
          <w:rFonts w:ascii="Times New Roman" w:hAnsi="Times New Roman" w:cs="Times New Roman"/>
          <w:sz w:val="24"/>
          <w:szCs w:val="24"/>
        </w:rPr>
        <w:t xml:space="preserve"> apostel is dat</w:t>
      </w:r>
      <w:r w:rsidR="00DD4EFD" w:rsidRPr="00DD4EFD">
        <w:rPr>
          <w:rFonts w:ascii="Times New Roman" w:hAnsi="Times New Roman" w:cs="Times New Roman"/>
          <w:sz w:val="24"/>
          <w:szCs w:val="24"/>
        </w:rPr>
        <w:t xml:space="preserve"> hij Jezus heeft meegemaakt vanaf zijn doop tot aan zijn hemelvaart.</w:t>
      </w:r>
      <w:r w:rsidRPr="00DD4EFD">
        <w:rPr>
          <w:rFonts w:ascii="Times New Roman" w:hAnsi="Times New Roman" w:cs="Times New Roman"/>
          <w:sz w:val="24"/>
          <w:szCs w:val="24"/>
        </w:rPr>
        <w:t xml:space="preserve"> </w:t>
      </w:r>
      <w:r w:rsidR="00CD6354" w:rsidRPr="00DD4EFD">
        <w:rPr>
          <w:rFonts w:ascii="Times New Roman" w:hAnsi="Times New Roman" w:cs="Times New Roman"/>
          <w:sz w:val="24"/>
          <w:szCs w:val="24"/>
        </w:rPr>
        <w:t xml:space="preserve">Er </w:t>
      </w:r>
      <w:r w:rsidRPr="00DD4EFD">
        <w:rPr>
          <w:rFonts w:ascii="Times New Roman" w:hAnsi="Times New Roman" w:cs="Times New Roman"/>
          <w:sz w:val="24"/>
          <w:szCs w:val="24"/>
        </w:rPr>
        <w:t>gaat gekozen worden</w:t>
      </w:r>
      <w:r w:rsidR="00CD6354" w:rsidRPr="00DD4EFD">
        <w:rPr>
          <w:rFonts w:ascii="Times New Roman" w:hAnsi="Times New Roman" w:cs="Times New Roman"/>
          <w:sz w:val="24"/>
          <w:szCs w:val="24"/>
        </w:rPr>
        <w:t xml:space="preserve">. </w:t>
      </w:r>
      <w:r w:rsidR="00CE1424" w:rsidRPr="00DD4EFD">
        <w:rPr>
          <w:rFonts w:ascii="Times New Roman" w:hAnsi="Times New Roman" w:cs="Times New Roman"/>
          <w:sz w:val="24"/>
          <w:szCs w:val="24"/>
        </w:rPr>
        <w:t xml:space="preserve">Er zijn twee kandidaten: Josef Barsabbas en Mattias. Wie van deze twee zal aan de elf apostelen worden toegevoegd? </w:t>
      </w:r>
      <w:r w:rsidR="00A35A0C">
        <w:rPr>
          <w:rFonts w:ascii="Times New Roman" w:hAnsi="Times New Roman" w:cs="Times New Roman"/>
          <w:sz w:val="24"/>
          <w:szCs w:val="24"/>
        </w:rPr>
        <w:t xml:space="preserve">Een </w:t>
      </w:r>
      <w:r w:rsidRPr="00DD4EFD">
        <w:rPr>
          <w:rFonts w:ascii="Times New Roman" w:hAnsi="Times New Roman" w:cs="Times New Roman"/>
          <w:sz w:val="24"/>
          <w:szCs w:val="24"/>
        </w:rPr>
        <w:t xml:space="preserve">verkiezingsprocedure </w:t>
      </w:r>
      <w:r w:rsidR="00A35A0C">
        <w:rPr>
          <w:rFonts w:ascii="Times New Roman" w:hAnsi="Times New Roman" w:cs="Times New Roman"/>
          <w:sz w:val="24"/>
          <w:szCs w:val="24"/>
        </w:rPr>
        <w:t xml:space="preserve">zal daarover beslissen. Die procedure </w:t>
      </w:r>
      <w:r w:rsidRPr="00DD4EFD">
        <w:rPr>
          <w:rFonts w:ascii="Times New Roman" w:hAnsi="Times New Roman" w:cs="Times New Roman"/>
          <w:sz w:val="24"/>
          <w:szCs w:val="24"/>
        </w:rPr>
        <w:t>bestaat uit</w:t>
      </w:r>
      <w:r w:rsidR="00DD4EFD" w:rsidRPr="00DD4EFD">
        <w:rPr>
          <w:rFonts w:ascii="Times New Roman" w:hAnsi="Times New Roman" w:cs="Times New Roman"/>
          <w:sz w:val="24"/>
          <w:szCs w:val="24"/>
        </w:rPr>
        <w:t xml:space="preserve"> twee handelingen:</w:t>
      </w:r>
      <w:r w:rsidRPr="00DD4EFD">
        <w:rPr>
          <w:rFonts w:ascii="Times New Roman" w:hAnsi="Times New Roman" w:cs="Times New Roman"/>
          <w:sz w:val="24"/>
          <w:szCs w:val="24"/>
        </w:rPr>
        <w:t xml:space="preserve"> bidden en loten. </w:t>
      </w:r>
      <w:r w:rsidR="00DD4EFD" w:rsidRPr="00DD4EFD">
        <w:rPr>
          <w:rFonts w:ascii="Times New Roman" w:hAnsi="Times New Roman" w:cs="Times New Roman"/>
          <w:sz w:val="24"/>
          <w:szCs w:val="24"/>
        </w:rPr>
        <w:t xml:space="preserve">Eigenlijk wordt </w:t>
      </w:r>
      <w:r w:rsidR="00A35A0C">
        <w:rPr>
          <w:rFonts w:ascii="Times New Roman" w:hAnsi="Times New Roman" w:cs="Times New Roman"/>
          <w:sz w:val="24"/>
          <w:szCs w:val="24"/>
        </w:rPr>
        <w:t>daarmee</w:t>
      </w:r>
      <w:r w:rsidR="00DD4EFD" w:rsidRPr="00DD4EFD">
        <w:rPr>
          <w:rFonts w:ascii="Times New Roman" w:hAnsi="Times New Roman" w:cs="Times New Roman"/>
          <w:sz w:val="24"/>
          <w:szCs w:val="24"/>
        </w:rPr>
        <w:t xml:space="preserve"> alles uit handen gegeven. Tenslotte bepaalt het gebed en het lot wie van de twee </w:t>
      </w:r>
      <w:r w:rsidR="00A35A0C">
        <w:rPr>
          <w:rFonts w:ascii="Times New Roman" w:hAnsi="Times New Roman" w:cs="Times New Roman"/>
          <w:sz w:val="24"/>
          <w:szCs w:val="24"/>
        </w:rPr>
        <w:t xml:space="preserve">kandidaten </w:t>
      </w:r>
      <w:r w:rsidR="00DD4EFD" w:rsidRPr="00DD4EFD">
        <w:rPr>
          <w:rFonts w:ascii="Times New Roman" w:hAnsi="Times New Roman" w:cs="Times New Roman"/>
          <w:sz w:val="24"/>
          <w:szCs w:val="24"/>
        </w:rPr>
        <w:t xml:space="preserve">geroepen zal worden. </w:t>
      </w:r>
      <w:r w:rsidR="005E7937">
        <w:rPr>
          <w:rFonts w:ascii="Times New Roman" w:hAnsi="Times New Roman" w:cs="Times New Roman"/>
          <w:sz w:val="24"/>
          <w:szCs w:val="24"/>
        </w:rPr>
        <w:t>Misschien vraagt u zich af: wie</w:t>
      </w:r>
      <w:r w:rsidR="004D5714">
        <w:rPr>
          <w:rFonts w:ascii="Times New Roman" w:hAnsi="Times New Roman" w:cs="Times New Roman"/>
          <w:sz w:val="24"/>
          <w:szCs w:val="24"/>
        </w:rPr>
        <w:t xml:space="preserve"> heeft nu gekozen: God of het lot? </w:t>
      </w:r>
      <w:r w:rsidR="00A35A0C">
        <w:rPr>
          <w:rFonts w:ascii="Times New Roman" w:hAnsi="Times New Roman" w:cs="Times New Roman"/>
          <w:sz w:val="24"/>
          <w:szCs w:val="24"/>
        </w:rPr>
        <w:t>Gaat het om</w:t>
      </w:r>
      <w:r w:rsidR="005E7937">
        <w:rPr>
          <w:rFonts w:ascii="Times New Roman" w:hAnsi="Times New Roman" w:cs="Times New Roman"/>
          <w:sz w:val="24"/>
          <w:szCs w:val="24"/>
        </w:rPr>
        <w:t xml:space="preserve"> e</w:t>
      </w:r>
      <w:r w:rsidR="004D5714">
        <w:rPr>
          <w:rFonts w:ascii="Times New Roman" w:hAnsi="Times New Roman" w:cs="Times New Roman"/>
          <w:sz w:val="24"/>
          <w:szCs w:val="24"/>
        </w:rPr>
        <w:t>en aanwijzing van boven of</w:t>
      </w:r>
      <w:r w:rsidR="00A35A0C">
        <w:rPr>
          <w:rFonts w:ascii="Times New Roman" w:hAnsi="Times New Roman" w:cs="Times New Roman"/>
          <w:sz w:val="24"/>
          <w:szCs w:val="24"/>
        </w:rPr>
        <w:t xml:space="preserve"> om</w:t>
      </w:r>
      <w:r w:rsidR="004D5714">
        <w:rPr>
          <w:rFonts w:ascii="Times New Roman" w:hAnsi="Times New Roman" w:cs="Times New Roman"/>
          <w:sz w:val="24"/>
          <w:szCs w:val="24"/>
        </w:rPr>
        <w:t xml:space="preserve"> een speling van de natuur? Voorzienigheid of toeval? Dat weten wij niet. Wat we wel weten is, dat de apostelen</w:t>
      </w:r>
      <w:r w:rsidR="004A0A21">
        <w:rPr>
          <w:rFonts w:ascii="Times New Roman" w:hAnsi="Times New Roman" w:cs="Times New Roman"/>
          <w:sz w:val="24"/>
          <w:szCs w:val="24"/>
        </w:rPr>
        <w:t xml:space="preserve"> in de geest van eenheid met de Vader en met elkaar de zending van Jezus voortzetten.</w:t>
      </w:r>
      <w:r w:rsidR="00A35A0C">
        <w:rPr>
          <w:rFonts w:ascii="Times New Roman" w:hAnsi="Times New Roman" w:cs="Times New Roman"/>
          <w:sz w:val="24"/>
          <w:szCs w:val="24"/>
        </w:rPr>
        <w:t xml:space="preserve"> En dat is een belangrijke wegwijzer voor alles wat wij hier en nu doen.</w:t>
      </w:r>
    </w:p>
    <w:p w:rsidR="004D5714" w:rsidRDefault="004D5714" w:rsidP="00F833E8">
      <w:pPr>
        <w:spacing w:line="360" w:lineRule="auto"/>
        <w:rPr>
          <w:rFonts w:ascii="Times New Roman" w:hAnsi="Times New Roman" w:cs="Times New Roman"/>
          <w:b/>
          <w:sz w:val="24"/>
          <w:szCs w:val="24"/>
        </w:rPr>
      </w:pPr>
    </w:p>
    <w:p w:rsidR="00DD4EFD" w:rsidRDefault="00DD4EFD" w:rsidP="00F833E8">
      <w:pPr>
        <w:spacing w:line="360" w:lineRule="auto"/>
        <w:rPr>
          <w:rFonts w:ascii="Times New Roman" w:hAnsi="Times New Roman" w:cs="Times New Roman"/>
          <w:sz w:val="24"/>
          <w:szCs w:val="24"/>
        </w:rPr>
      </w:pPr>
      <w:r w:rsidRPr="00DD4EFD">
        <w:rPr>
          <w:rFonts w:ascii="Times New Roman" w:hAnsi="Times New Roman" w:cs="Times New Roman"/>
          <w:b/>
          <w:sz w:val="24"/>
          <w:szCs w:val="24"/>
        </w:rPr>
        <w:t>Voorbede</w:t>
      </w:r>
    </w:p>
    <w:p w:rsidR="00DD4EFD" w:rsidRDefault="00DD4EFD" w:rsidP="00F833E8">
      <w:pPr>
        <w:spacing w:line="360" w:lineRule="auto"/>
        <w:rPr>
          <w:rFonts w:ascii="Times New Roman" w:hAnsi="Times New Roman" w:cs="Times New Roman"/>
          <w:sz w:val="24"/>
          <w:szCs w:val="24"/>
        </w:rPr>
      </w:pPr>
    </w:p>
    <w:p w:rsidR="00BB6097" w:rsidRDefault="00BB6097" w:rsidP="00F833E8">
      <w:pPr>
        <w:spacing w:line="360" w:lineRule="auto"/>
        <w:rPr>
          <w:rFonts w:ascii="Times New Roman" w:hAnsi="Times New Roman" w:cs="Times New Roman"/>
          <w:sz w:val="24"/>
          <w:szCs w:val="24"/>
        </w:rPr>
      </w:pPr>
      <w:r>
        <w:rPr>
          <w:rFonts w:ascii="Times New Roman" w:hAnsi="Times New Roman" w:cs="Times New Roman"/>
          <w:sz w:val="24"/>
          <w:szCs w:val="24"/>
        </w:rPr>
        <w:t>Liefdevolle God, wij bidden U</w:t>
      </w:r>
    </w:p>
    <w:p w:rsidR="00BB6097" w:rsidRDefault="00BB6097" w:rsidP="00F833E8">
      <w:pPr>
        <w:spacing w:line="360" w:lineRule="auto"/>
        <w:rPr>
          <w:rFonts w:ascii="Times New Roman" w:hAnsi="Times New Roman" w:cs="Times New Roman"/>
          <w:sz w:val="24"/>
          <w:szCs w:val="24"/>
        </w:rPr>
      </w:pPr>
      <w:r>
        <w:rPr>
          <w:rFonts w:ascii="Times New Roman" w:hAnsi="Times New Roman" w:cs="Times New Roman"/>
          <w:sz w:val="24"/>
          <w:szCs w:val="24"/>
        </w:rPr>
        <w:t>dat wij de herinnering aan Jezus levend houden</w:t>
      </w:r>
    </w:p>
    <w:p w:rsidR="00BB6097" w:rsidRDefault="00BB6097" w:rsidP="00F833E8">
      <w:pPr>
        <w:spacing w:line="360" w:lineRule="auto"/>
        <w:rPr>
          <w:rFonts w:ascii="Times New Roman" w:hAnsi="Times New Roman" w:cs="Times New Roman"/>
          <w:sz w:val="24"/>
          <w:szCs w:val="24"/>
        </w:rPr>
      </w:pPr>
      <w:r>
        <w:rPr>
          <w:rFonts w:ascii="Times New Roman" w:hAnsi="Times New Roman" w:cs="Times New Roman"/>
          <w:sz w:val="24"/>
          <w:szCs w:val="24"/>
        </w:rPr>
        <w:t>door Hem na te volgen, zijn woorden te doen</w:t>
      </w:r>
    </w:p>
    <w:p w:rsidR="00BB6097" w:rsidRDefault="00BB6097" w:rsidP="00F833E8">
      <w:pPr>
        <w:spacing w:line="360" w:lineRule="auto"/>
        <w:rPr>
          <w:rFonts w:ascii="Times New Roman" w:hAnsi="Times New Roman" w:cs="Times New Roman"/>
          <w:sz w:val="24"/>
          <w:szCs w:val="24"/>
        </w:rPr>
      </w:pPr>
      <w:r>
        <w:rPr>
          <w:rFonts w:ascii="Times New Roman" w:hAnsi="Times New Roman" w:cs="Times New Roman"/>
          <w:sz w:val="24"/>
          <w:szCs w:val="24"/>
        </w:rPr>
        <w:t>in onze zorg en inzet voor uw schepping, onze wereld.</w:t>
      </w:r>
    </w:p>
    <w:p w:rsidR="00BB6097" w:rsidRDefault="00BB6097" w:rsidP="00F833E8">
      <w:pPr>
        <w:spacing w:line="360" w:lineRule="auto"/>
        <w:rPr>
          <w:rFonts w:ascii="Times New Roman" w:hAnsi="Times New Roman" w:cs="Times New Roman"/>
          <w:sz w:val="24"/>
          <w:szCs w:val="24"/>
        </w:rPr>
      </w:pPr>
      <w:r>
        <w:rPr>
          <w:rFonts w:ascii="Times New Roman" w:hAnsi="Times New Roman" w:cs="Times New Roman"/>
          <w:sz w:val="24"/>
          <w:szCs w:val="24"/>
        </w:rPr>
        <w:t>Laat ons zingend bidden</w:t>
      </w:r>
    </w:p>
    <w:p w:rsidR="00DD4EFD" w:rsidRDefault="00DD4EFD" w:rsidP="00F833E8">
      <w:pPr>
        <w:spacing w:line="360" w:lineRule="auto"/>
        <w:rPr>
          <w:rFonts w:ascii="Times New Roman" w:hAnsi="Times New Roman" w:cs="Times New Roman"/>
          <w:sz w:val="24"/>
          <w:szCs w:val="24"/>
        </w:rPr>
      </w:pPr>
    </w:p>
    <w:p w:rsidR="00BB6097" w:rsidRDefault="00BB6097" w:rsidP="00F833E8">
      <w:pPr>
        <w:spacing w:line="360" w:lineRule="auto"/>
        <w:rPr>
          <w:rFonts w:ascii="Times New Roman" w:hAnsi="Times New Roman" w:cs="Times New Roman"/>
          <w:sz w:val="24"/>
          <w:szCs w:val="24"/>
        </w:rPr>
      </w:pPr>
      <w:r>
        <w:rPr>
          <w:rFonts w:ascii="Times New Roman" w:hAnsi="Times New Roman" w:cs="Times New Roman"/>
          <w:sz w:val="24"/>
          <w:szCs w:val="24"/>
        </w:rPr>
        <w:t>God, die ons aanvuurt door Uw Geest,</w:t>
      </w:r>
    </w:p>
    <w:p w:rsidR="00BB6097" w:rsidRDefault="00BB6097" w:rsidP="00F833E8">
      <w:pPr>
        <w:spacing w:line="360" w:lineRule="auto"/>
        <w:rPr>
          <w:rFonts w:ascii="Times New Roman" w:hAnsi="Times New Roman" w:cs="Times New Roman"/>
          <w:sz w:val="24"/>
          <w:szCs w:val="24"/>
        </w:rPr>
      </w:pPr>
      <w:r>
        <w:rPr>
          <w:rFonts w:ascii="Times New Roman" w:hAnsi="Times New Roman" w:cs="Times New Roman"/>
          <w:sz w:val="24"/>
          <w:szCs w:val="24"/>
        </w:rPr>
        <w:t xml:space="preserve">maak ons tot mensen die hun mond open durven doen </w:t>
      </w:r>
    </w:p>
    <w:p w:rsidR="00BB6097" w:rsidRDefault="00BB6097" w:rsidP="00F833E8">
      <w:pPr>
        <w:spacing w:line="360" w:lineRule="auto"/>
        <w:rPr>
          <w:rFonts w:ascii="Times New Roman" w:hAnsi="Times New Roman" w:cs="Times New Roman"/>
          <w:sz w:val="24"/>
          <w:szCs w:val="24"/>
        </w:rPr>
      </w:pPr>
      <w:r>
        <w:rPr>
          <w:rFonts w:ascii="Times New Roman" w:hAnsi="Times New Roman" w:cs="Times New Roman"/>
          <w:sz w:val="24"/>
          <w:szCs w:val="24"/>
        </w:rPr>
        <w:t>tegen alle stemmen die verdeeldheid zaaien en onze wereld liefdeloos maken.</w:t>
      </w:r>
    </w:p>
    <w:p w:rsidR="00BB6097" w:rsidRDefault="00BB6097" w:rsidP="00F833E8">
      <w:pPr>
        <w:spacing w:line="360" w:lineRule="auto"/>
        <w:rPr>
          <w:rFonts w:ascii="Times New Roman" w:hAnsi="Times New Roman" w:cs="Times New Roman"/>
          <w:sz w:val="24"/>
          <w:szCs w:val="24"/>
        </w:rPr>
      </w:pPr>
      <w:r>
        <w:rPr>
          <w:rFonts w:ascii="Times New Roman" w:hAnsi="Times New Roman" w:cs="Times New Roman"/>
          <w:sz w:val="24"/>
          <w:szCs w:val="24"/>
        </w:rPr>
        <w:t>Laat ons biddend zingen</w:t>
      </w:r>
    </w:p>
    <w:p w:rsidR="00BB6097" w:rsidRDefault="00BB6097" w:rsidP="00F833E8">
      <w:pPr>
        <w:spacing w:line="360" w:lineRule="auto"/>
        <w:rPr>
          <w:rFonts w:ascii="Times New Roman" w:hAnsi="Times New Roman" w:cs="Times New Roman"/>
          <w:sz w:val="24"/>
          <w:szCs w:val="24"/>
        </w:rPr>
      </w:pPr>
    </w:p>
    <w:p w:rsidR="00BB6097" w:rsidRDefault="00BB6097" w:rsidP="00F833E8">
      <w:pPr>
        <w:spacing w:line="360" w:lineRule="auto"/>
        <w:rPr>
          <w:rFonts w:ascii="Times New Roman" w:hAnsi="Times New Roman" w:cs="Times New Roman"/>
          <w:sz w:val="24"/>
          <w:szCs w:val="24"/>
        </w:rPr>
      </w:pPr>
      <w:r>
        <w:rPr>
          <w:rFonts w:ascii="Times New Roman" w:hAnsi="Times New Roman" w:cs="Times New Roman"/>
          <w:sz w:val="24"/>
          <w:szCs w:val="24"/>
        </w:rPr>
        <w:t>Goede God, wij bidden U voor onszelf,</w:t>
      </w:r>
    </w:p>
    <w:p w:rsidR="00BB6097" w:rsidRDefault="00BB6097" w:rsidP="00F833E8">
      <w:pPr>
        <w:spacing w:line="360" w:lineRule="auto"/>
        <w:rPr>
          <w:rFonts w:ascii="Times New Roman" w:hAnsi="Times New Roman" w:cs="Times New Roman"/>
          <w:sz w:val="24"/>
          <w:szCs w:val="24"/>
        </w:rPr>
      </w:pPr>
      <w:r>
        <w:rPr>
          <w:rFonts w:ascii="Times New Roman" w:hAnsi="Times New Roman" w:cs="Times New Roman"/>
          <w:sz w:val="24"/>
          <w:szCs w:val="24"/>
        </w:rPr>
        <w:t>zoals wij hier ter plaatse kerk zijn.</w:t>
      </w:r>
    </w:p>
    <w:p w:rsidR="00BB6097" w:rsidRDefault="00BB6097" w:rsidP="00F833E8">
      <w:pPr>
        <w:spacing w:line="360" w:lineRule="auto"/>
        <w:rPr>
          <w:rFonts w:ascii="Times New Roman" w:hAnsi="Times New Roman" w:cs="Times New Roman"/>
          <w:sz w:val="24"/>
          <w:szCs w:val="24"/>
        </w:rPr>
      </w:pPr>
      <w:r>
        <w:rPr>
          <w:rFonts w:ascii="Times New Roman" w:hAnsi="Times New Roman" w:cs="Times New Roman"/>
          <w:sz w:val="24"/>
          <w:szCs w:val="24"/>
        </w:rPr>
        <w:t>Dat wij ons bekommeren om de noden van onze wereld</w:t>
      </w:r>
    </w:p>
    <w:p w:rsidR="00BB6097" w:rsidRDefault="004D5714" w:rsidP="00F833E8">
      <w:pPr>
        <w:spacing w:line="360" w:lineRule="auto"/>
        <w:rPr>
          <w:rFonts w:ascii="Times New Roman" w:hAnsi="Times New Roman" w:cs="Times New Roman"/>
          <w:sz w:val="24"/>
          <w:szCs w:val="24"/>
        </w:rPr>
      </w:pPr>
      <w:r>
        <w:rPr>
          <w:rFonts w:ascii="Times New Roman" w:hAnsi="Times New Roman" w:cs="Times New Roman"/>
          <w:sz w:val="24"/>
          <w:szCs w:val="24"/>
        </w:rPr>
        <w:t>v</w:t>
      </w:r>
      <w:r w:rsidR="00BB6097">
        <w:rPr>
          <w:rFonts w:ascii="Times New Roman" w:hAnsi="Times New Roman" w:cs="Times New Roman"/>
          <w:sz w:val="24"/>
          <w:szCs w:val="24"/>
        </w:rPr>
        <w:t>er weg en in eigen kring</w:t>
      </w:r>
    </w:p>
    <w:p w:rsidR="00BB6097" w:rsidRDefault="004D5714" w:rsidP="00F833E8">
      <w:pPr>
        <w:spacing w:line="360" w:lineRule="auto"/>
        <w:rPr>
          <w:rFonts w:ascii="Times New Roman" w:hAnsi="Times New Roman" w:cs="Times New Roman"/>
          <w:sz w:val="24"/>
          <w:szCs w:val="24"/>
        </w:rPr>
      </w:pPr>
      <w:r>
        <w:rPr>
          <w:rFonts w:ascii="Times New Roman" w:hAnsi="Times New Roman" w:cs="Times New Roman"/>
          <w:sz w:val="24"/>
          <w:szCs w:val="24"/>
        </w:rPr>
        <w:t>e</w:t>
      </w:r>
      <w:r w:rsidR="00BB6097">
        <w:rPr>
          <w:rFonts w:ascii="Times New Roman" w:hAnsi="Times New Roman" w:cs="Times New Roman"/>
          <w:sz w:val="24"/>
          <w:szCs w:val="24"/>
        </w:rPr>
        <w:t>n zo werken aan de komst van Uw Rijk</w:t>
      </w:r>
    </w:p>
    <w:p w:rsidR="00BB6097" w:rsidRDefault="004D5714" w:rsidP="00F833E8">
      <w:pPr>
        <w:spacing w:line="360" w:lineRule="auto"/>
        <w:rPr>
          <w:rFonts w:ascii="Times New Roman" w:hAnsi="Times New Roman" w:cs="Times New Roman"/>
          <w:sz w:val="24"/>
          <w:szCs w:val="24"/>
        </w:rPr>
      </w:pPr>
      <w:r>
        <w:rPr>
          <w:rFonts w:ascii="Times New Roman" w:hAnsi="Times New Roman" w:cs="Times New Roman"/>
          <w:sz w:val="24"/>
          <w:szCs w:val="24"/>
        </w:rPr>
        <w:t>v</w:t>
      </w:r>
      <w:r w:rsidR="00BB6097">
        <w:rPr>
          <w:rFonts w:ascii="Times New Roman" w:hAnsi="Times New Roman" w:cs="Times New Roman"/>
          <w:sz w:val="24"/>
          <w:szCs w:val="24"/>
        </w:rPr>
        <w:t>an vrede en gerechtigheid.</w:t>
      </w:r>
    </w:p>
    <w:p w:rsidR="00BB6097" w:rsidRPr="00DD4EFD" w:rsidRDefault="00BB6097" w:rsidP="00F833E8">
      <w:pPr>
        <w:spacing w:line="360" w:lineRule="auto"/>
        <w:rPr>
          <w:rFonts w:ascii="Times New Roman" w:hAnsi="Times New Roman" w:cs="Times New Roman"/>
          <w:sz w:val="24"/>
          <w:szCs w:val="24"/>
        </w:rPr>
      </w:pPr>
      <w:r>
        <w:rPr>
          <w:rFonts w:ascii="Times New Roman" w:hAnsi="Times New Roman" w:cs="Times New Roman"/>
          <w:sz w:val="24"/>
          <w:szCs w:val="24"/>
        </w:rPr>
        <w:t>Laat ons zingend bidden</w:t>
      </w:r>
    </w:p>
    <w:sectPr w:rsidR="00BB6097" w:rsidRPr="00DD4EFD" w:rsidSect="00EE4376">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93542"/>
    <w:rsid w:val="0025325B"/>
    <w:rsid w:val="00292D0A"/>
    <w:rsid w:val="00294E27"/>
    <w:rsid w:val="0043194D"/>
    <w:rsid w:val="00493542"/>
    <w:rsid w:val="004A0A21"/>
    <w:rsid w:val="004D5436"/>
    <w:rsid w:val="004D5714"/>
    <w:rsid w:val="005A7E58"/>
    <w:rsid w:val="005E7937"/>
    <w:rsid w:val="00605C9C"/>
    <w:rsid w:val="00622283"/>
    <w:rsid w:val="00653507"/>
    <w:rsid w:val="006A7676"/>
    <w:rsid w:val="00827734"/>
    <w:rsid w:val="00A35A0C"/>
    <w:rsid w:val="00BB6097"/>
    <w:rsid w:val="00C141DC"/>
    <w:rsid w:val="00C22497"/>
    <w:rsid w:val="00C36CAD"/>
    <w:rsid w:val="00C777C8"/>
    <w:rsid w:val="00C822B7"/>
    <w:rsid w:val="00CD6354"/>
    <w:rsid w:val="00CE1424"/>
    <w:rsid w:val="00D24989"/>
    <w:rsid w:val="00DD4EFD"/>
    <w:rsid w:val="00E35FFA"/>
    <w:rsid w:val="00EE4376"/>
    <w:rsid w:val="00F004BA"/>
    <w:rsid w:val="00F833E8"/>
    <w:rsid w:val="00FC3C4C"/>
    <w:rsid w:val="00FE116D"/>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E4376"/>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00DD-64C1-D348-A45A-6BA34DB8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4766</Characters>
  <Application>Microsoft Macintosh Word</Application>
  <DocSecurity>0</DocSecurity>
  <Lines>39</Lines>
  <Paragraphs>9</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Mieke Dahlhaus</cp:lastModifiedBy>
  <cp:revision>2</cp:revision>
  <cp:lastPrinted>2018-05-12T19:44:00Z</cp:lastPrinted>
  <dcterms:created xsi:type="dcterms:W3CDTF">2018-05-14T15:29:00Z</dcterms:created>
  <dcterms:modified xsi:type="dcterms:W3CDTF">2018-05-14T15:29:00Z</dcterms:modified>
</cp:coreProperties>
</file>